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Ejercicios comparativos entre el soneto de Carpe diem de Garcilaso de la Vega (Renacimiento o siglo XVI) y el de Góngora (Barroco o siglo XVII).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Estos dos sonetos son buen ejemplo de cómo el Barroco sigue usando los mismos temas y tópicos clásicos del Renacimiento, pero les da “una vuelta de tuerca más”. Pasa de la serenidad e incluso el tono optimista y vitalista del Renacimiento (aprovecha el fruto de tu juventud porque el tiempo pasa rápido y pronto tu belleza se marchitará) a un tono pesimista y angustiado que caracteriza al siglo XVII (un siglo de crisis): aprovecha tu juventud porque vas a morir, a desaparecer antes de lo que piensas).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</w:rPr>
        <w:t>Indica en el soneto de Garcilaso de la Vega las antítesis referidas a la dama y explica qué comunican.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</w:rPr>
        <w:t>En el soneto de Garcilaso señala los epítetos.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</w:rPr>
        <w:t>Subraya en qué versos aparece enunciado explícitamente el tópico Carpe diem. Indica las diferencias que encuentres entre esta forma de enunciarlo y la de Garcilaso.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</w:rPr>
        <w:t>En el Renacimiento la belleza de la dama iguala a la de los elementos de la naturaleza (el cabello es como el oro, etc.) mientras que en el Barroco se da un paso más: la belleza de la dama supera a la de la Naturaleza. Escribe que partes de su cuerpo son mencionadas en este poema y a qué elementos de la naturaleza superan.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</w:rPr>
        <w:t xml:space="preserve">Copia el verso en </w:t>
      </w:r>
      <w:r>
        <w:rPr>
          <w:sz w:val="28"/>
          <w:szCs w:val="28"/>
        </w:rPr>
        <w:t>el</w:t>
      </w:r>
      <w:r>
        <w:rPr>
          <w:sz w:val="28"/>
          <w:szCs w:val="28"/>
        </w:rPr>
        <w:t xml:space="preserve"> que se indica </w:t>
      </w:r>
      <w:r>
        <w:rPr>
          <w:sz w:val="28"/>
          <w:szCs w:val="28"/>
        </w:rPr>
        <w:t>la</w:t>
      </w:r>
      <w:r>
        <w:rPr>
          <w:sz w:val="28"/>
          <w:szCs w:val="28"/>
        </w:rPr>
        <w:t xml:space="preserve"> idea de muerte y desaparición.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</w:rPr>
        <w:t>¿Qué recurso literario aparece en este verso? (Es un recurso que aparece también en el soneto de Garcilaso de la Vega).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Realiza el análisis métrico del soneto e indica si encuentras alguna diferencia con el del poema de Garcilaso.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Haz un dibujo que ilustre de la forma más completa posible el mensaje de este poema.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629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Unifont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b620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LibreOffice/6.0.3.2$Linux_X86_64 LibreOffice_project/00m0$Build-2</Application>
  <Pages>1</Pages>
  <Words>305</Words>
  <Characters>1394</Characters>
  <CharactersWithSpaces>1681</CharactersWithSpaces>
  <Paragraphs>10</Paragraphs>
  <Company>BLACK EDITION - tum0r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2018-05-16T21:02:00Z</dcterms:created>
  <dc:creator>Marisa</dc:creator>
  <dc:description/>
  <dc:language>es-ES</dc:language>
  <cp:lastModifiedBy/>
  <cp:lastPrinted>2019-11-08T15:18:05Z</cp:lastPrinted>
  <dcterms:modified xsi:type="dcterms:W3CDTF">2019-11-08T15:18:24Z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BLACK EDITION - tum0r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