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DF" w:rsidRDefault="00203EDF" w:rsidP="00203EDF">
      <w:r>
        <w:rPr>
          <w:noProof/>
          <w:lang w:eastAsia="es-ES"/>
        </w:rPr>
        <w:drawing>
          <wp:inline distT="0" distB="0" distL="0" distR="0">
            <wp:extent cx="9499600" cy="5327650"/>
            <wp:effectExtent l="38100" t="0" r="2540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03EDF" w:rsidRDefault="00203EDF" w:rsidP="00203EDF"/>
    <w:p w:rsidR="00394509" w:rsidRDefault="00394509"/>
    <w:sectPr w:rsidR="00394509" w:rsidSect="00203E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EDF"/>
    <w:rsid w:val="00203EDF"/>
    <w:rsid w:val="002A5E6D"/>
    <w:rsid w:val="00394509"/>
    <w:rsid w:val="0062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0DD118-F213-4068-BC64-5B3A4E625DBC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C515CC7-1E98-41AE-8007-E8FB057ABB7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ES" sz="1200" b="1">
              <a:solidFill>
                <a:sysClr val="windowText" lastClr="000000"/>
              </a:solidFill>
            </a:rPr>
            <a:t>INTERJECCIÓN</a:t>
          </a:r>
        </a:p>
      </dgm:t>
    </dgm:pt>
    <dgm:pt modelId="{B1B9A5F8-3052-4568-9C9A-365648BC4070}" type="parTrans" cxnId="{C681A00C-126A-4FE8-B342-0D06BCC5ADE2}">
      <dgm:prSet/>
      <dgm:spPr/>
      <dgm:t>
        <a:bodyPr/>
        <a:lstStyle/>
        <a:p>
          <a:endParaRPr lang="es-ES"/>
        </a:p>
      </dgm:t>
    </dgm:pt>
    <dgm:pt modelId="{66626A19-F5B1-475E-9A04-004548BCDEBC}" type="sibTrans" cxnId="{C681A00C-126A-4FE8-B342-0D06BCC5ADE2}">
      <dgm:prSet/>
      <dgm:spPr/>
      <dgm:t>
        <a:bodyPr/>
        <a:lstStyle/>
        <a:p>
          <a:endParaRPr lang="es-ES"/>
        </a:p>
      </dgm:t>
    </dgm:pt>
    <dgm:pt modelId="{FB1622A6-263F-4FDC-BCA5-8206372B4E01}">
      <dgm:prSet phldrT="[Text]" custT="1"/>
      <dgm:spPr>
        <a:solidFill>
          <a:srgbClr val="FFFF00"/>
        </a:solidFill>
      </dgm:spPr>
      <dgm:t>
        <a:bodyPr/>
        <a:lstStyle/>
        <a:p>
          <a:pPr algn="ctr"/>
          <a:r>
            <a:rPr lang="es-ES" sz="1200">
              <a:solidFill>
                <a:sysClr val="windowText" lastClr="000000"/>
              </a:solidFill>
            </a:rPr>
            <a:t>(Definición)</a:t>
          </a:r>
        </a:p>
      </dgm:t>
    </dgm:pt>
    <dgm:pt modelId="{17E9C860-F8D9-44F3-AB87-22DB0EB405CC}" type="parTrans" cxnId="{E526C0CA-C901-4483-A663-9EDEDBC173D0}">
      <dgm:prSet/>
      <dgm:spPr/>
      <dgm:t>
        <a:bodyPr/>
        <a:lstStyle/>
        <a:p>
          <a:endParaRPr lang="es-ES"/>
        </a:p>
      </dgm:t>
    </dgm:pt>
    <dgm:pt modelId="{9F65D562-E67D-4FAA-8B6A-E0CE157A3162}" type="sibTrans" cxnId="{E526C0CA-C901-4483-A663-9EDEDBC173D0}">
      <dgm:prSet/>
      <dgm:spPr/>
      <dgm:t>
        <a:bodyPr/>
        <a:lstStyle/>
        <a:p>
          <a:endParaRPr lang="es-ES"/>
        </a:p>
      </dgm:t>
    </dgm:pt>
    <dgm:pt modelId="{354A4787-4E48-412E-9552-B93A8B7D12ED}">
      <dgm:prSet phldrT="[Text]"/>
      <dgm:spPr/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Estructura</a:t>
          </a:r>
          <a:r>
            <a:rPr lang="es-ES">
              <a:solidFill>
                <a:sysClr val="windowText" lastClr="000000"/>
              </a:solidFill>
            </a:rPr>
            <a:t> de la palabra (Morfología):</a:t>
          </a:r>
        </a:p>
      </dgm:t>
    </dgm:pt>
    <dgm:pt modelId="{5C00B276-DFF6-4F14-8077-8BE6312596AB}" type="parTrans" cxnId="{20831C27-DCDD-43CD-A42E-82CE5FBB0818}">
      <dgm:prSet/>
      <dgm:spPr/>
      <dgm:t>
        <a:bodyPr/>
        <a:lstStyle/>
        <a:p>
          <a:endParaRPr lang="es-ES"/>
        </a:p>
      </dgm:t>
    </dgm:pt>
    <dgm:pt modelId="{85174F1E-6A3E-4F21-81E7-8BF4CBAC8C14}" type="sibTrans" cxnId="{20831C27-DCDD-43CD-A42E-82CE5FBB0818}">
      <dgm:prSet/>
      <dgm:spPr/>
      <dgm:t>
        <a:bodyPr/>
        <a:lstStyle/>
        <a:p>
          <a:endParaRPr lang="es-ES"/>
        </a:p>
      </dgm:t>
    </dgm:pt>
    <dgm:pt modelId="{474CD4A4-3FB1-470F-9698-CC691C008B01}">
      <dgm:prSet phldrT="[Text]"/>
      <dgm:spPr>
        <a:solidFill>
          <a:schemeClr val="accent3"/>
        </a:solidFill>
      </dgm:spPr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Función</a:t>
          </a:r>
          <a:r>
            <a:rPr lang="es-ES">
              <a:solidFill>
                <a:sysClr val="windowText" lastClr="000000"/>
              </a:solidFill>
            </a:rPr>
            <a:t> en la oración (Sintaxis)</a:t>
          </a:r>
        </a:p>
      </dgm:t>
    </dgm:pt>
    <dgm:pt modelId="{A2086FA4-1784-4C19-BF06-755E1C782995}" type="parTrans" cxnId="{0569437C-92F4-4A80-81CC-1B9C20AD4B38}">
      <dgm:prSet/>
      <dgm:spPr/>
      <dgm:t>
        <a:bodyPr/>
        <a:lstStyle/>
        <a:p>
          <a:endParaRPr lang="es-ES"/>
        </a:p>
      </dgm:t>
    </dgm:pt>
    <dgm:pt modelId="{F6E57BF5-BE99-4CCC-BDB1-2A4A94096CE1}" type="sibTrans" cxnId="{0569437C-92F4-4A80-81CC-1B9C20AD4B38}">
      <dgm:prSet/>
      <dgm:spPr/>
      <dgm:t>
        <a:bodyPr/>
        <a:lstStyle/>
        <a:p>
          <a:endParaRPr lang="es-ES"/>
        </a:p>
      </dgm:t>
    </dgm:pt>
    <dgm:pt modelId="{993D2EB6-38D0-4FE4-966C-59CC35E22CA9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Clases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(Según su origen)</a:t>
          </a:r>
        </a:p>
      </dgm:t>
    </dgm:pt>
    <dgm:pt modelId="{62B7F4B6-C0FF-4F0C-A2CE-3E48629302B5}" type="parTrans" cxnId="{956D92DB-F20D-4BB2-8A1B-8EA98879BD90}">
      <dgm:prSet/>
      <dgm:spPr/>
      <dgm:t>
        <a:bodyPr/>
        <a:lstStyle/>
        <a:p>
          <a:endParaRPr lang="es-ES"/>
        </a:p>
      </dgm:t>
    </dgm:pt>
    <dgm:pt modelId="{2E3575B1-8783-4994-BB43-F0D3BA7F6827}" type="sibTrans" cxnId="{956D92DB-F20D-4BB2-8A1B-8EA98879BD90}">
      <dgm:prSet/>
      <dgm:spPr/>
      <dgm:t>
        <a:bodyPr/>
        <a:lstStyle/>
        <a:p>
          <a:endParaRPr lang="es-ES"/>
        </a:p>
      </dgm:t>
    </dgm:pt>
    <dgm:pt modelId="{F5F57B3A-068E-490C-8FAD-6A1D5A237245}">
      <dgm:prSet/>
      <dgm:spPr/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Palabra </a:t>
          </a:r>
          <a:r>
            <a:rPr lang="es-ES" b="1">
              <a:solidFill>
                <a:sysClr val="windowText" lastClr="000000"/>
              </a:solidFill>
            </a:rPr>
            <a:t>invariable</a:t>
          </a:r>
          <a:r>
            <a:rPr lang="es-ES">
              <a:solidFill>
                <a:sysClr val="windowText" lastClr="000000"/>
              </a:solidFill>
            </a:rPr>
            <a:t>: 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no admite morfemas flexivos</a:t>
          </a:r>
        </a:p>
      </dgm:t>
    </dgm:pt>
    <dgm:pt modelId="{3101979B-2EC0-41D8-AA02-8851DED73A32}" type="parTrans" cxnId="{0AB751F0-FD6E-421D-85CA-AB004CCF0495}">
      <dgm:prSet/>
      <dgm:spPr/>
      <dgm:t>
        <a:bodyPr/>
        <a:lstStyle/>
        <a:p>
          <a:endParaRPr lang="es-ES"/>
        </a:p>
      </dgm:t>
    </dgm:pt>
    <dgm:pt modelId="{86F21090-BFEB-4EF5-B6B3-53C4E65BE094}" type="sibTrans" cxnId="{0AB751F0-FD6E-421D-85CA-AB004CCF0495}">
      <dgm:prSet/>
      <dgm:spPr/>
      <dgm:t>
        <a:bodyPr/>
        <a:lstStyle/>
        <a:p>
          <a:endParaRPr lang="es-ES"/>
        </a:p>
      </dgm:t>
    </dgm:pt>
    <dgm:pt modelId="{3B24D469-C348-479B-89F1-DD0B11F0D4B3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Tampoco admite morfemas derivativos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(ni prefijos ni sufijos)</a:t>
          </a:r>
        </a:p>
      </dgm:t>
    </dgm:pt>
    <dgm:pt modelId="{C9027A2C-7245-47DF-8DA2-ACA03D42BCAE}" type="parTrans" cxnId="{990696F4-DDEF-47AF-BDE0-DFC3F77AF59C}">
      <dgm:prSet/>
      <dgm:spPr/>
      <dgm:t>
        <a:bodyPr/>
        <a:lstStyle/>
        <a:p>
          <a:endParaRPr lang="es-ES"/>
        </a:p>
      </dgm:t>
    </dgm:pt>
    <dgm:pt modelId="{144019AB-CA41-4B8C-B0AC-E169FA043B58}" type="sibTrans" cxnId="{990696F4-DDEF-47AF-BDE0-DFC3F77AF59C}">
      <dgm:prSet/>
      <dgm:spPr/>
      <dgm:t>
        <a:bodyPr/>
        <a:lstStyle/>
        <a:p>
          <a:endParaRPr lang="es-ES"/>
        </a:p>
      </dgm:t>
    </dgm:pt>
    <dgm:pt modelId="{B0B9B9EA-C41A-4FA4-BEAD-C9DC924AB7E7}">
      <dgm:prSet/>
      <dgm:spPr>
        <a:solidFill>
          <a:schemeClr val="accent3"/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Son enunciados independientes</a:t>
          </a:r>
        </a:p>
      </dgm:t>
    </dgm:pt>
    <dgm:pt modelId="{EC687193-D77F-4D08-93AB-270D5A99067D}" type="parTrans" cxnId="{3021AB74-89D0-4999-90A4-C4A3730D32E2}">
      <dgm:prSet/>
      <dgm:spPr/>
      <dgm:t>
        <a:bodyPr/>
        <a:lstStyle/>
        <a:p>
          <a:endParaRPr lang="es-ES"/>
        </a:p>
      </dgm:t>
    </dgm:pt>
    <dgm:pt modelId="{5CEFB3F8-13D5-4E6C-AA37-29C0646E54B4}" type="sibTrans" cxnId="{3021AB74-89D0-4999-90A4-C4A3730D32E2}">
      <dgm:prSet/>
      <dgm:spPr/>
      <dgm:t>
        <a:bodyPr/>
        <a:lstStyle/>
        <a:p>
          <a:endParaRPr lang="es-ES"/>
        </a:p>
      </dgm:t>
    </dgm:pt>
    <dgm:pt modelId="{19F2808A-7674-42FE-8849-6F353607C110}">
      <dgm:prSet custT="1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es-ES" sz="900" b="1">
              <a:solidFill>
                <a:sysClr val="windowText" lastClr="000000"/>
              </a:solidFill>
            </a:rPr>
            <a:t>Propias</a:t>
          </a:r>
        </a:p>
        <a:p>
          <a:pPr algn="ctr"/>
          <a:r>
            <a:rPr lang="es-ES" sz="900">
              <a:solidFill>
                <a:sysClr val="windowText" lastClr="000000"/>
              </a:solidFill>
            </a:rPr>
            <a:t>Se emplean únicamente como interjecciones: ¡Ay!, ¡Oh!, ¡Eh!, ¡Hala!</a:t>
          </a:r>
        </a:p>
      </dgm:t>
    </dgm:pt>
    <dgm:pt modelId="{22F461C9-5E0C-4DDE-A3E1-0858675FBB8F}" type="parTrans" cxnId="{3BBCCA0F-2245-4D47-9094-35121BEDC096}">
      <dgm:prSet/>
      <dgm:spPr/>
      <dgm:t>
        <a:bodyPr/>
        <a:lstStyle/>
        <a:p>
          <a:endParaRPr lang="es-ES"/>
        </a:p>
      </dgm:t>
    </dgm:pt>
    <dgm:pt modelId="{8C3864E2-6B76-47F3-81BF-B24EB68D8166}" type="sibTrans" cxnId="{3BBCCA0F-2245-4D47-9094-35121BEDC096}">
      <dgm:prSet/>
      <dgm:spPr/>
      <dgm:t>
        <a:bodyPr/>
        <a:lstStyle/>
        <a:p>
          <a:endParaRPr lang="es-ES"/>
        </a:p>
      </dgm:t>
    </dgm:pt>
    <dgm:pt modelId="{40B87F4A-AECB-46B2-BA7A-E8017AFA784E}">
      <dgm:prSet custT="1"/>
      <dgm:spPr/>
      <dgm:t>
        <a:bodyPr/>
        <a:lstStyle/>
        <a:p>
          <a:r>
            <a:rPr lang="es-ES" sz="900" b="1">
              <a:solidFill>
                <a:sysClr val="windowText" lastClr="000000"/>
              </a:solidFill>
            </a:rPr>
            <a:t>Impropias</a:t>
          </a:r>
        </a:p>
        <a:p>
          <a:r>
            <a:rPr lang="es-ES" sz="900" b="0">
              <a:solidFill>
                <a:sysClr val="windowText" lastClr="000000"/>
              </a:solidFill>
            </a:rPr>
            <a:t>Interjeccones creadas a partir de palabras de otras categorías gramaticales:</a:t>
          </a:r>
        </a:p>
        <a:p>
          <a:r>
            <a:rPr lang="es-ES" sz="900" b="0">
              <a:solidFill>
                <a:sysClr val="windowText" lastClr="000000"/>
              </a:solidFill>
            </a:rPr>
            <a:t>¡Cielos!, ¡Caracoles!, ¡Dios!</a:t>
          </a:r>
        </a:p>
        <a:p>
          <a:endParaRPr lang="es-ES" sz="900" b="0">
            <a:solidFill>
              <a:sysClr val="windowText" lastClr="000000"/>
            </a:solidFill>
          </a:endParaRPr>
        </a:p>
      </dgm:t>
    </dgm:pt>
    <dgm:pt modelId="{9E21020F-D5F0-4B86-B8CF-D47DB954CAC0}" type="parTrans" cxnId="{5C40D656-E4B4-45DB-830E-DC22453F66B2}">
      <dgm:prSet/>
      <dgm:spPr/>
      <dgm:t>
        <a:bodyPr/>
        <a:lstStyle/>
        <a:p>
          <a:endParaRPr lang="es-ES"/>
        </a:p>
      </dgm:t>
    </dgm:pt>
    <dgm:pt modelId="{493ED64E-8892-40C1-811F-E74CD9001605}" type="sibTrans" cxnId="{5C40D656-E4B4-45DB-830E-DC22453F66B2}">
      <dgm:prSet/>
      <dgm:spPr/>
      <dgm:t>
        <a:bodyPr/>
        <a:lstStyle/>
        <a:p>
          <a:endParaRPr lang="es-ES"/>
        </a:p>
      </dgm:t>
    </dgm:pt>
    <dgm:pt modelId="{6E667ABC-553C-42BD-90C6-B1243047ED15}">
      <dgm:prSet custT="1"/>
      <dgm:spPr/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Locuciones interjectivas</a:t>
          </a:r>
        </a:p>
        <a:p>
          <a:r>
            <a:rPr lang="es-ES" sz="1000" b="0">
              <a:solidFill>
                <a:sysClr val="windowText" lastClr="000000"/>
              </a:solidFill>
            </a:rPr>
            <a:t>Conjuntos de palabras que funcionan como una interjección:</a:t>
          </a:r>
        </a:p>
        <a:p>
          <a:r>
            <a:rPr lang="es-ES" sz="1000" b="0">
              <a:solidFill>
                <a:sysClr val="windowText" lastClr="000000"/>
              </a:solidFill>
            </a:rPr>
            <a:t>¡Ahí va!, ¡Venga ya!</a:t>
          </a:r>
        </a:p>
      </dgm:t>
    </dgm:pt>
    <dgm:pt modelId="{D0C4E27A-9C76-42D7-BFDE-404695110767}" type="parTrans" cxnId="{DA10CFA0-CA9F-4E75-8572-493C336606C8}">
      <dgm:prSet/>
      <dgm:spPr/>
      <dgm:t>
        <a:bodyPr/>
        <a:lstStyle/>
        <a:p>
          <a:endParaRPr lang="es-ES"/>
        </a:p>
      </dgm:t>
    </dgm:pt>
    <dgm:pt modelId="{87D0DDA2-7A12-4F39-9896-B160602535EC}" type="sibTrans" cxnId="{DA10CFA0-CA9F-4E75-8572-493C336606C8}">
      <dgm:prSet/>
      <dgm:spPr/>
      <dgm:t>
        <a:bodyPr/>
        <a:lstStyle/>
        <a:p>
          <a:endParaRPr lang="es-ES"/>
        </a:p>
      </dgm:t>
    </dgm:pt>
    <dgm:pt modelId="{39A339AC-0634-4F2F-8894-242BB6AA4715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</a:rPr>
            <a:t>Tienen entonación exclamativa en el lenguaje oral y signos de exclamación en el lenguaje escrito (¡!), porque se usan para expresar sentimientos, emociones, o bien para saludar, animar, llamar la atención del interlocutor...</a:t>
          </a:r>
        </a:p>
      </dgm:t>
    </dgm:pt>
    <dgm:pt modelId="{6308FE1F-2A95-4531-9996-882FEC3494DA}" type="parTrans" cxnId="{10A9AE55-84D8-4097-BB32-69663EB01C1A}">
      <dgm:prSet/>
      <dgm:spPr/>
    </dgm:pt>
    <dgm:pt modelId="{05C0FE4A-CE07-437A-A676-2C1867C64906}" type="sibTrans" cxnId="{10A9AE55-84D8-4097-BB32-69663EB01C1A}">
      <dgm:prSet/>
      <dgm:spPr/>
    </dgm:pt>
    <dgm:pt modelId="{BF09D3D0-6E29-43EF-B379-34FE75D9CE1A}" type="pres">
      <dgm:prSet presAssocID="{BA0DD118-F213-4068-BC64-5B3A4E625DB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6405320A-BE8E-458C-A55D-0FEEC1711EBA}" type="pres">
      <dgm:prSet presAssocID="{6C515CC7-1E98-41AE-8007-E8FB057ABB76}" presName="vertOne" presStyleCnt="0"/>
      <dgm:spPr/>
    </dgm:pt>
    <dgm:pt modelId="{5F995DB5-CD59-4B70-B514-314AB711A8CF}" type="pres">
      <dgm:prSet presAssocID="{6C515CC7-1E98-41AE-8007-E8FB057ABB76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BD6BD31-A572-4E98-8D1A-424B81139575}" type="pres">
      <dgm:prSet presAssocID="{6C515CC7-1E98-41AE-8007-E8FB057ABB76}" presName="parTransOne" presStyleCnt="0"/>
      <dgm:spPr/>
    </dgm:pt>
    <dgm:pt modelId="{6B95512A-A7AB-4173-892D-386E8F570EB2}" type="pres">
      <dgm:prSet presAssocID="{6C515CC7-1E98-41AE-8007-E8FB057ABB76}" presName="horzOne" presStyleCnt="0"/>
      <dgm:spPr/>
    </dgm:pt>
    <dgm:pt modelId="{BCD93AD0-F808-4AD7-BE80-2AC0C6301FA0}" type="pres">
      <dgm:prSet presAssocID="{FB1622A6-263F-4FDC-BCA5-8206372B4E01}" presName="vertTwo" presStyleCnt="0"/>
      <dgm:spPr/>
    </dgm:pt>
    <dgm:pt modelId="{5D93CA2B-6AAB-456A-A2B4-55C2F64B8EA8}" type="pres">
      <dgm:prSet presAssocID="{FB1622A6-263F-4FDC-BCA5-8206372B4E01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67B4BB-289F-4391-B0FC-48187220E718}" type="pres">
      <dgm:prSet presAssocID="{FB1622A6-263F-4FDC-BCA5-8206372B4E01}" presName="parTransTwo" presStyleCnt="0"/>
      <dgm:spPr/>
    </dgm:pt>
    <dgm:pt modelId="{3B5F1BE2-C813-4AE3-BACB-CD44A14C15B3}" type="pres">
      <dgm:prSet presAssocID="{FB1622A6-263F-4FDC-BCA5-8206372B4E01}" presName="horzTwo" presStyleCnt="0"/>
      <dgm:spPr/>
    </dgm:pt>
    <dgm:pt modelId="{8829F6F5-A2E0-491A-8485-09B5690E346F}" type="pres">
      <dgm:prSet presAssocID="{354A4787-4E48-412E-9552-B93A8B7D12ED}" presName="vertThree" presStyleCnt="0"/>
      <dgm:spPr/>
    </dgm:pt>
    <dgm:pt modelId="{F05217F0-01E3-4EEF-8CF5-70B788AE98FE}" type="pres">
      <dgm:prSet presAssocID="{354A4787-4E48-412E-9552-B93A8B7D12ED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FB46DCC-2463-4CFB-A7DE-B51C5B3E3328}" type="pres">
      <dgm:prSet presAssocID="{354A4787-4E48-412E-9552-B93A8B7D12ED}" presName="parTransThree" presStyleCnt="0"/>
      <dgm:spPr/>
    </dgm:pt>
    <dgm:pt modelId="{F66FEA50-ABA2-455E-A051-404E37BE9908}" type="pres">
      <dgm:prSet presAssocID="{354A4787-4E48-412E-9552-B93A8B7D12ED}" presName="horzThree" presStyleCnt="0"/>
      <dgm:spPr/>
    </dgm:pt>
    <dgm:pt modelId="{682EBFE5-2801-4E76-9BA3-78BB47257BF2}" type="pres">
      <dgm:prSet presAssocID="{F5F57B3A-068E-490C-8FAD-6A1D5A237245}" presName="vertFour" presStyleCnt="0">
        <dgm:presLayoutVars>
          <dgm:chPref val="3"/>
        </dgm:presLayoutVars>
      </dgm:prSet>
      <dgm:spPr/>
    </dgm:pt>
    <dgm:pt modelId="{CCB3C822-32C6-4A12-98BF-8843D98A991B}" type="pres">
      <dgm:prSet presAssocID="{F5F57B3A-068E-490C-8FAD-6A1D5A237245}" presName="txFour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2289694-5978-4D88-A05A-EDC5F3DE5452}" type="pres">
      <dgm:prSet presAssocID="{F5F57B3A-068E-490C-8FAD-6A1D5A237245}" presName="parTransFour" presStyleCnt="0"/>
      <dgm:spPr/>
    </dgm:pt>
    <dgm:pt modelId="{80E0E6E4-A188-4D31-89E6-6A0B42F02282}" type="pres">
      <dgm:prSet presAssocID="{F5F57B3A-068E-490C-8FAD-6A1D5A237245}" presName="horzFour" presStyleCnt="0"/>
      <dgm:spPr/>
    </dgm:pt>
    <dgm:pt modelId="{3AA03E81-47FA-4F97-BDBA-8C1C826724CB}" type="pres">
      <dgm:prSet presAssocID="{3B24D469-C348-479B-89F1-DD0B11F0D4B3}" presName="vertFour" presStyleCnt="0">
        <dgm:presLayoutVars>
          <dgm:chPref val="3"/>
        </dgm:presLayoutVars>
      </dgm:prSet>
      <dgm:spPr/>
    </dgm:pt>
    <dgm:pt modelId="{9A61699B-1CC1-4D45-AB5E-F568DB37F4CB}" type="pres">
      <dgm:prSet presAssocID="{3B24D469-C348-479B-89F1-DD0B11F0D4B3}" presName="txFour" presStyleLbl="node4" presStyleIdx="1" presStyleCnt="7" custAng="204588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740B8B-7F0E-4059-9A50-8F70AF7F8AD1}" type="pres">
      <dgm:prSet presAssocID="{3B24D469-C348-479B-89F1-DD0B11F0D4B3}" presName="horzFour" presStyleCnt="0"/>
      <dgm:spPr/>
    </dgm:pt>
    <dgm:pt modelId="{2DDA7880-7173-4ED0-A4C0-DCD96C2F3E8D}" type="pres">
      <dgm:prSet presAssocID="{85174F1E-6A3E-4F21-81E7-8BF4CBAC8C14}" presName="sibSpaceThree" presStyleCnt="0"/>
      <dgm:spPr/>
    </dgm:pt>
    <dgm:pt modelId="{BB3AC1D6-E834-49D0-9E47-0AB9878B4B9D}" type="pres">
      <dgm:prSet presAssocID="{474CD4A4-3FB1-470F-9698-CC691C008B01}" presName="vertThree" presStyleCnt="0"/>
      <dgm:spPr/>
    </dgm:pt>
    <dgm:pt modelId="{14EB6BCB-DA40-46B4-AA12-386AA4806F8D}" type="pres">
      <dgm:prSet presAssocID="{474CD4A4-3FB1-470F-9698-CC691C008B01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D8CC57-E398-406E-952B-0B63FEF46E0F}" type="pres">
      <dgm:prSet presAssocID="{474CD4A4-3FB1-470F-9698-CC691C008B01}" presName="parTransThree" presStyleCnt="0"/>
      <dgm:spPr/>
    </dgm:pt>
    <dgm:pt modelId="{7BC9B1B2-B8CC-4DF1-9984-7D8FC07A275C}" type="pres">
      <dgm:prSet presAssocID="{474CD4A4-3FB1-470F-9698-CC691C008B01}" presName="horzThree" presStyleCnt="0"/>
      <dgm:spPr/>
    </dgm:pt>
    <dgm:pt modelId="{17FCC70A-C52E-4742-BDDD-FA132B320BF9}" type="pres">
      <dgm:prSet presAssocID="{B0B9B9EA-C41A-4FA4-BEAD-C9DC924AB7E7}" presName="vertFour" presStyleCnt="0">
        <dgm:presLayoutVars>
          <dgm:chPref val="3"/>
        </dgm:presLayoutVars>
      </dgm:prSet>
      <dgm:spPr/>
    </dgm:pt>
    <dgm:pt modelId="{E489E380-5E98-4EAF-99E4-81A28E4FF32F}" type="pres">
      <dgm:prSet presAssocID="{B0B9B9EA-C41A-4FA4-BEAD-C9DC924AB7E7}" presName="txFour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32812A-C3A7-4061-BBBE-2F7D61CD77A0}" type="pres">
      <dgm:prSet presAssocID="{B0B9B9EA-C41A-4FA4-BEAD-C9DC924AB7E7}" presName="horzFour" presStyleCnt="0"/>
      <dgm:spPr/>
    </dgm:pt>
    <dgm:pt modelId="{575CDF1C-0289-4B81-A68E-A37F3B62878A}" type="pres">
      <dgm:prSet presAssocID="{F6E57BF5-BE99-4CCC-BDB1-2A4A94096CE1}" presName="sibSpaceThree" presStyleCnt="0"/>
      <dgm:spPr/>
    </dgm:pt>
    <dgm:pt modelId="{B94836C2-846C-47BC-BB5B-3D5E63364438}" type="pres">
      <dgm:prSet presAssocID="{39A339AC-0634-4F2F-8894-242BB6AA4715}" presName="vertThree" presStyleCnt="0"/>
      <dgm:spPr/>
    </dgm:pt>
    <dgm:pt modelId="{C4BD4454-1BA5-43AA-B19F-4092E209A864}" type="pres">
      <dgm:prSet presAssocID="{39A339AC-0634-4F2F-8894-242BB6AA4715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BED1FC-EF3C-4E31-AA00-DDFA23EF6103}" type="pres">
      <dgm:prSet presAssocID="{39A339AC-0634-4F2F-8894-242BB6AA4715}" presName="parTransThree" presStyleCnt="0"/>
      <dgm:spPr/>
    </dgm:pt>
    <dgm:pt modelId="{3D77F645-F4B7-443B-A5C2-9EE12BA8C0FC}" type="pres">
      <dgm:prSet presAssocID="{39A339AC-0634-4F2F-8894-242BB6AA4715}" presName="horzThree" presStyleCnt="0"/>
      <dgm:spPr/>
    </dgm:pt>
    <dgm:pt modelId="{375FDE51-9777-4664-9782-62EFA5C5C3B8}" type="pres">
      <dgm:prSet presAssocID="{993D2EB6-38D0-4FE4-966C-59CC35E22CA9}" presName="vertFour" presStyleCnt="0">
        <dgm:presLayoutVars>
          <dgm:chPref val="3"/>
        </dgm:presLayoutVars>
      </dgm:prSet>
      <dgm:spPr/>
    </dgm:pt>
    <dgm:pt modelId="{8EABFD50-19F0-4FA3-8798-793138F597DC}" type="pres">
      <dgm:prSet presAssocID="{993D2EB6-38D0-4FE4-966C-59CC35E22CA9}" presName="txFour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E9B2DA2-1023-4A75-840F-4437BD87F5AE}" type="pres">
      <dgm:prSet presAssocID="{993D2EB6-38D0-4FE4-966C-59CC35E22CA9}" presName="parTransFour" presStyleCnt="0"/>
      <dgm:spPr/>
    </dgm:pt>
    <dgm:pt modelId="{DC330563-3647-475C-9FCA-3105D5AF7DD9}" type="pres">
      <dgm:prSet presAssocID="{993D2EB6-38D0-4FE4-966C-59CC35E22CA9}" presName="horzFour" presStyleCnt="0"/>
      <dgm:spPr/>
    </dgm:pt>
    <dgm:pt modelId="{CC733DF8-5092-431D-826B-A93900FC39A2}" type="pres">
      <dgm:prSet presAssocID="{19F2808A-7674-42FE-8849-6F353607C110}" presName="vertFour" presStyleCnt="0">
        <dgm:presLayoutVars>
          <dgm:chPref val="3"/>
        </dgm:presLayoutVars>
      </dgm:prSet>
      <dgm:spPr/>
    </dgm:pt>
    <dgm:pt modelId="{B301D508-95AE-4AA7-9198-E9184F7A00DF}" type="pres">
      <dgm:prSet presAssocID="{19F2808A-7674-42FE-8849-6F353607C110}" presName="txFour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DCE5F4-1B15-4750-8005-9F88FC4254C0}" type="pres">
      <dgm:prSet presAssocID="{19F2808A-7674-42FE-8849-6F353607C110}" presName="horzFour" presStyleCnt="0"/>
      <dgm:spPr/>
    </dgm:pt>
    <dgm:pt modelId="{2A7B645A-1C1D-499B-B480-AB17F2A9264C}" type="pres">
      <dgm:prSet presAssocID="{8C3864E2-6B76-47F3-81BF-B24EB68D8166}" presName="sibSpaceFour" presStyleCnt="0"/>
      <dgm:spPr/>
    </dgm:pt>
    <dgm:pt modelId="{CDBBDF6C-89BF-40DD-8AF6-B28D6C8FEDCC}" type="pres">
      <dgm:prSet presAssocID="{40B87F4A-AECB-46B2-BA7A-E8017AFA784E}" presName="vertFour" presStyleCnt="0">
        <dgm:presLayoutVars>
          <dgm:chPref val="3"/>
        </dgm:presLayoutVars>
      </dgm:prSet>
      <dgm:spPr/>
    </dgm:pt>
    <dgm:pt modelId="{6D065AC5-1502-4909-AEB8-36D8EEF8D5B0}" type="pres">
      <dgm:prSet presAssocID="{40B87F4A-AECB-46B2-BA7A-E8017AFA784E}" presName="txFour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482AB7-B6F9-4F94-AB3E-536974C500D6}" type="pres">
      <dgm:prSet presAssocID="{40B87F4A-AECB-46B2-BA7A-E8017AFA784E}" presName="parTransFour" presStyleCnt="0"/>
      <dgm:spPr/>
    </dgm:pt>
    <dgm:pt modelId="{4379B42A-EC14-47AD-8411-2F6BF098F1B1}" type="pres">
      <dgm:prSet presAssocID="{40B87F4A-AECB-46B2-BA7A-E8017AFA784E}" presName="horzFour" presStyleCnt="0"/>
      <dgm:spPr/>
    </dgm:pt>
    <dgm:pt modelId="{2723A5E2-FAB7-4DE8-ACD6-733F7A78766F}" type="pres">
      <dgm:prSet presAssocID="{6E667ABC-553C-42BD-90C6-B1243047ED15}" presName="vertFour" presStyleCnt="0">
        <dgm:presLayoutVars>
          <dgm:chPref val="3"/>
        </dgm:presLayoutVars>
      </dgm:prSet>
      <dgm:spPr/>
    </dgm:pt>
    <dgm:pt modelId="{D15A7774-A39E-4F21-8772-280AA0C09B0C}" type="pres">
      <dgm:prSet presAssocID="{6E667ABC-553C-42BD-90C6-B1243047ED15}" presName="txFour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6B731D1-2878-4668-A1A6-90BE8AF80FCF}" type="pres">
      <dgm:prSet presAssocID="{6E667ABC-553C-42BD-90C6-B1243047ED15}" presName="horzFour" presStyleCnt="0"/>
      <dgm:spPr/>
    </dgm:pt>
  </dgm:ptLst>
  <dgm:cxnLst>
    <dgm:cxn modelId="{088B4C4E-5025-456A-B10F-5BB4B7167F84}" type="presOf" srcId="{40B87F4A-AECB-46B2-BA7A-E8017AFA784E}" destId="{6D065AC5-1502-4909-AEB8-36D8EEF8D5B0}" srcOrd="0" destOrd="0" presId="urn:microsoft.com/office/officeart/2005/8/layout/hierarchy4"/>
    <dgm:cxn modelId="{C681A00C-126A-4FE8-B342-0D06BCC5ADE2}" srcId="{BA0DD118-F213-4068-BC64-5B3A4E625DBC}" destId="{6C515CC7-1E98-41AE-8007-E8FB057ABB76}" srcOrd="0" destOrd="0" parTransId="{B1B9A5F8-3052-4568-9C9A-365648BC4070}" sibTransId="{66626A19-F5B1-475E-9A04-004548BCDEBC}"/>
    <dgm:cxn modelId="{00247F56-D005-43F0-BEF5-DB50563237B2}" type="presOf" srcId="{39A339AC-0634-4F2F-8894-242BB6AA4715}" destId="{C4BD4454-1BA5-43AA-B19F-4092E209A864}" srcOrd="0" destOrd="0" presId="urn:microsoft.com/office/officeart/2005/8/layout/hierarchy4"/>
    <dgm:cxn modelId="{20831C27-DCDD-43CD-A42E-82CE5FBB0818}" srcId="{FB1622A6-263F-4FDC-BCA5-8206372B4E01}" destId="{354A4787-4E48-412E-9552-B93A8B7D12ED}" srcOrd="0" destOrd="0" parTransId="{5C00B276-DFF6-4F14-8077-8BE6312596AB}" sibTransId="{85174F1E-6A3E-4F21-81E7-8BF4CBAC8C14}"/>
    <dgm:cxn modelId="{6714342B-21FC-42C4-95B9-C1B2C37B1F27}" type="presOf" srcId="{19F2808A-7674-42FE-8849-6F353607C110}" destId="{B301D508-95AE-4AA7-9198-E9184F7A00DF}" srcOrd="0" destOrd="0" presId="urn:microsoft.com/office/officeart/2005/8/layout/hierarchy4"/>
    <dgm:cxn modelId="{DA10CFA0-CA9F-4E75-8572-493C336606C8}" srcId="{40B87F4A-AECB-46B2-BA7A-E8017AFA784E}" destId="{6E667ABC-553C-42BD-90C6-B1243047ED15}" srcOrd="0" destOrd="0" parTransId="{D0C4E27A-9C76-42D7-BFDE-404695110767}" sibTransId="{87D0DDA2-7A12-4F39-9896-B160602535EC}"/>
    <dgm:cxn modelId="{5F0D0E1E-3822-4D81-8A00-8A09B5AA40F0}" type="presOf" srcId="{3B24D469-C348-479B-89F1-DD0B11F0D4B3}" destId="{9A61699B-1CC1-4D45-AB5E-F568DB37F4CB}" srcOrd="0" destOrd="0" presId="urn:microsoft.com/office/officeart/2005/8/layout/hierarchy4"/>
    <dgm:cxn modelId="{10A9AE55-84D8-4097-BB32-69663EB01C1A}" srcId="{FB1622A6-263F-4FDC-BCA5-8206372B4E01}" destId="{39A339AC-0634-4F2F-8894-242BB6AA4715}" srcOrd="2" destOrd="0" parTransId="{6308FE1F-2A95-4531-9996-882FEC3494DA}" sibTransId="{05C0FE4A-CE07-437A-A676-2C1867C64906}"/>
    <dgm:cxn modelId="{3BBCCA0F-2245-4D47-9094-35121BEDC096}" srcId="{993D2EB6-38D0-4FE4-966C-59CC35E22CA9}" destId="{19F2808A-7674-42FE-8849-6F353607C110}" srcOrd="0" destOrd="0" parTransId="{22F461C9-5E0C-4DDE-A3E1-0858675FBB8F}" sibTransId="{8C3864E2-6B76-47F3-81BF-B24EB68D8166}"/>
    <dgm:cxn modelId="{990696F4-DDEF-47AF-BDE0-DFC3F77AF59C}" srcId="{F5F57B3A-068E-490C-8FAD-6A1D5A237245}" destId="{3B24D469-C348-479B-89F1-DD0B11F0D4B3}" srcOrd="0" destOrd="0" parTransId="{C9027A2C-7245-47DF-8DA2-ACA03D42BCAE}" sibTransId="{144019AB-CA41-4B8C-B0AC-E169FA043B58}"/>
    <dgm:cxn modelId="{C9A60792-3DAA-41F8-B52D-A1E215A1C6D9}" type="presOf" srcId="{474CD4A4-3FB1-470F-9698-CC691C008B01}" destId="{14EB6BCB-DA40-46B4-AA12-386AA4806F8D}" srcOrd="0" destOrd="0" presId="urn:microsoft.com/office/officeart/2005/8/layout/hierarchy4"/>
    <dgm:cxn modelId="{219FA781-8299-462D-AD38-49FBD0629BBF}" type="presOf" srcId="{6C515CC7-1E98-41AE-8007-E8FB057ABB76}" destId="{5F995DB5-CD59-4B70-B514-314AB711A8CF}" srcOrd="0" destOrd="0" presId="urn:microsoft.com/office/officeart/2005/8/layout/hierarchy4"/>
    <dgm:cxn modelId="{956D92DB-F20D-4BB2-8A1B-8EA98879BD90}" srcId="{39A339AC-0634-4F2F-8894-242BB6AA4715}" destId="{993D2EB6-38D0-4FE4-966C-59CC35E22CA9}" srcOrd="0" destOrd="0" parTransId="{62B7F4B6-C0FF-4F0C-A2CE-3E48629302B5}" sibTransId="{2E3575B1-8783-4994-BB43-F0D3BA7F6827}"/>
    <dgm:cxn modelId="{0569437C-92F4-4A80-81CC-1B9C20AD4B38}" srcId="{FB1622A6-263F-4FDC-BCA5-8206372B4E01}" destId="{474CD4A4-3FB1-470F-9698-CC691C008B01}" srcOrd="1" destOrd="0" parTransId="{A2086FA4-1784-4C19-BF06-755E1C782995}" sibTransId="{F6E57BF5-BE99-4CCC-BDB1-2A4A94096CE1}"/>
    <dgm:cxn modelId="{30DB2036-8AD1-4AA0-8A7A-5FDA68D6DDAD}" type="presOf" srcId="{F5F57B3A-068E-490C-8FAD-6A1D5A237245}" destId="{CCB3C822-32C6-4A12-98BF-8843D98A991B}" srcOrd="0" destOrd="0" presId="urn:microsoft.com/office/officeart/2005/8/layout/hierarchy4"/>
    <dgm:cxn modelId="{5C40D656-E4B4-45DB-830E-DC22453F66B2}" srcId="{993D2EB6-38D0-4FE4-966C-59CC35E22CA9}" destId="{40B87F4A-AECB-46B2-BA7A-E8017AFA784E}" srcOrd="1" destOrd="0" parTransId="{9E21020F-D5F0-4B86-B8CF-D47DB954CAC0}" sibTransId="{493ED64E-8892-40C1-811F-E74CD9001605}"/>
    <dgm:cxn modelId="{E526C0CA-C901-4483-A663-9EDEDBC173D0}" srcId="{6C515CC7-1E98-41AE-8007-E8FB057ABB76}" destId="{FB1622A6-263F-4FDC-BCA5-8206372B4E01}" srcOrd="0" destOrd="0" parTransId="{17E9C860-F8D9-44F3-AB87-22DB0EB405CC}" sibTransId="{9F65D562-E67D-4FAA-8B6A-E0CE157A3162}"/>
    <dgm:cxn modelId="{741CF97A-377A-4EF6-B403-725E4CD4662C}" type="presOf" srcId="{993D2EB6-38D0-4FE4-966C-59CC35E22CA9}" destId="{8EABFD50-19F0-4FA3-8798-793138F597DC}" srcOrd="0" destOrd="0" presId="urn:microsoft.com/office/officeart/2005/8/layout/hierarchy4"/>
    <dgm:cxn modelId="{B9DC6ADE-6D07-4360-9241-E5187610B8EE}" type="presOf" srcId="{354A4787-4E48-412E-9552-B93A8B7D12ED}" destId="{F05217F0-01E3-4EEF-8CF5-70B788AE98FE}" srcOrd="0" destOrd="0" presId="urn:microsoft.com/office/officeart/2005/8/layout/hierarchy4"/>
    <dgm:cxn modelId="{972C16B2-CA17-4E84-B1BC-6425B478EFF4}" type="presOf" srcId="{BA0DD118-F213-4068-BC64-5B3A4E625DBC}" destId="{BF09D3D0-6E29-43EF-B379-34FE75D9CE1A}" srcOrd="0" destOrd="0" presId="urn:microsoft.com/office/officeart/2005/8/layout/hierarchy4"/>
    <dgm:cxn modelId="{3021AB74-89D0-4999-90A4-C4A3730D32E2}" srcId="{474CD4A4-3FB1-470F-9698-CC691C008B01}" destId="{B0B9B9EA-C41A-4FA4-BEAD-C9DC924AB7E7}" srcOrd="0" destOrd="0" parTransId="{EC687193-D77F-4D08-93AB-270D5A99067D}" sibTransId="{5CEFB3F8-13D5-4E6C-AA37-29C0646E54B4}"/>
    <dgm:cxn modelId="{7CE1F946-A64F-4D05-BC44-9B309D0AACE1}" type="presOf" srcId="{6E667ABC-553C-42BD-90C6-B1243047ED15}" destId="{D15A7774-A39E-4F21-8772-280AA0C09B0C}" srcOrd="0" destOrd="0" presId="urn:microsoft.com/office/officeart/2005/8/layout/hierarchy4"/>
    <dgm:cxn modelId="{EF69C8BF-FDA1-459E-AD6C-8E85079D2AE8}" type="presOf" srcId="{FB1622A6-263F-4FDC-BCA5-8206372B4E01}" destId="{5D93CA2B-6AAB-456A-A2B4-55C2F64B8EA8}" srcOrd="0" destOrd="0" presId="urn:microsoft.com/office/officeart/2005/8/layout/hierarchy4"/>
    <dgm:cxn modelId="{A9CC1AC4-DBC9-497A-B030-17619C432D05}" type="presOf" srcId="{B0B9B9EA-C41A-4FA4-BEAD-C9DC924AB7E7}" destId="{E489E380-5E98-4EAF-99E4-81A28E4FF32F}" srcOrd="0" destOrd="0" presId="urn:microsoft.com/office/officeart/2005/8/layout/hierarchy4"/>
    <dgm:cxn modelId="{0AB751F0-FD6E-421D-85CA-AB004CCF0495}" srcId="{354A4787-4E48-412E-9552-B93A8B7D12ED}" destId="{F5F57B3A-068E-490C-8FAD-6A1D5A237245}" srcOrd="0" destOrd="0" parTransId="{3101979B-2EC0-41D8-AA02-8851DED73A32}" sibTransId="{86F21090-BFEB-4EF5-B6B3-53C4E65BE094}"/>
    <dgm:cxn modelId="{EA3D62A7-E9FE-4712-BB95-06B894D9C31B}" type="presParOf" srcId="{BF09D3D0-6E29-43EF-B379-34FE75D9CE1A}" destId="{6405320A-BE8E-458C-A55D-0FEEC1711EBA}" srcOrd="0" destOrd="0" presId="urn:microsoft.com/office/officeart/2005/8/layout/hierarchy4"/>
    <dgm:cxn modelId="{9EF453F4-BDA1-4402-9985-50B7D8ED700B}" type="presParOf" srcId="{6405320A-BE8E-458C-A55D-0FEEC1711EBA}" destId="{5F995DB5-CD59-4B70-B514-314AB711A8CF}" srcOrd="0" destOrd="0" presId="urn:microsoft.com/office/officeart/2005/8/layout/hierarchy4"/>
    <dgm:cxn modelId="{D1EFEF24-FF1A-48B2-A6CD-2DBDD4302382}" type="presParOf" srcId="{6405320A-BE8E-458C-A55D-0FEEC1711EBA}" destId="{5BD6BD31-A572-4E98-8D1A-424B81139575}" srcOrd="1" destOrd="0" presId="urn:microsoft.com/office/officeart/2005/8/layout/hierarchy4"/>
    <dgm:cxn modelId="{63251FB1-C7DE-488F-8E85-1893823ED50C}" type="presParOf" srcId="{6405320A-BE8E-458C-A55D-0FEEC1711EBA}" destId="{6B95512A-A7AB-4173-892D-386E8F570EB2}" srcOrd="2" destOrd="0" presId="urn:microsoft.com/office/officeart/2005/8/layout/hierarchy4"/>
    <dgm:cxn modelId="{4F85A977-2F72-4C66-B85B-FAFC240511B9}" type="presParOf" srcId="{6B95512A-A7AB-4173-892D-386E8F570EB2}" destId="{BCD93AD0-F808-4AD7-BE80-2AC0C6301FA0}" srcOrd="0" destOrd="0" presId="urn:microsoft.com/office/officeart/2005/8/layout/hierarchy4"/>
    <dgm:cxn modelId="{ACD2852A-3617-4AE4-AB66-508A3606E34C}" type="presParOf" srcId="{BCD93AD0-F808-4AD7-BE80-2AC0C6301FA0}" destId="{5D93CA2B-6AAB-456A-A2B4-55C2F64B8EA8}" srcOrd="0" destOrd="0" presId="urn:microsoft.com/office/officeart/2005/8/layout/hierarchy4"/>
    <dgm:cxn modelId="{7B109A3E-2372-477C-84AA-251544A599B7}" type="presParOf" srcId="{BCD93AD0-F808-4AD7-BE80-2AC0C6301FA0}" destId="{9C67B4BB-289F-4391-B0FC-48187220E718}" srcOrd="1" destOrd="0" presId="urn:microsoft.com/office/officeart/2005/8/layout/hierarchy4"/>
    <dgm:cxn modelId="{7AC7EF1D-DB76-41D1-9177-BAE016065DAF}" type="presParOf" srcId="{BCD93AD0-F808-4AD7-BE80-2AC0C6301FA0}" destId="{3B5F1BE2-C813-4AE3-BACB-CD44A14C15B3}" srcOrd="2" destOrd="0" presId="urn:microsoft.com/office/officeart/2005/8/layout/hierarchy4"/>
    <dgm:cxn modelId="{28FC4FAC-5EC9-479D-A910-15DA87A61417}" type="presParOf" srcId="{3B5F1BE2-C813-4AE3-BACB-CD44A14C15B3}" destId="{8829F6F5-A2E0-491A-8485-09B5690E346F}" srcOrd="0" destOrd="0" presId="urn:microsoft.com/office/officeart/2005/8/layout/hierarchy4"/>
    <dgm:cxn modelId="{2F5DB44F-3495-4EC9-83B9-ECDC55051CD9}" type="presParOf" srcId="{8829F6F5-A2E0-491A-8485-09B5690E346F}" destId="{F05217F0-01E3-4EEF-8CF5-70B788AE98FE}" srcOrd="0" destOrd="0" presId="urn:microsoft.com/office/officeart/2005/8/layout/hierarchy4"/>
    <dgm:cxn modelId="{6ED653D0-5FDE-40D9-8A3D-86EF2E876770}" type="presParOf" srcId="{8829F6F5-A2E0-491A-8485-09B5690E346F}" destId="{FFB46DCC-2463-4CFB-A7DE-B51C5B3E3328}" srcOrd="1" destOrd="0" presId="urn:microsoft.com/office/officeart/2005/8/layout/hierarchy4"/>
    <dgm:cxn modelId="{0C33AA83-6CEA-4E0E-955B-A0AD85739AF7}" type="presParOf" srcId="{8829F6F5-A2E0-491A-8485-09B5690E346F}" destId="{F66FEA50-ABA2-455E-A051-404E37BE9908}" srcOrd="2" destOrd="0" presId="urn:microsoft.com/office/officeart/2005/8/layout/hierarchy4"/>
    <dgm:cxn modelId="{AC28E6BE-7905-47D1-9A12-0136EAC8AC83}" type="presParOf" srcId="{F66FEA50-ABA2-455E-A051-404E37BE9908}" destId="{682EBFE5-2801-4E76-9BA3-78BB47257BF2}" srcOrd="0" destOrd="0" presId="urn:microsoft.com/office/officeart/2005/8/layout/hierarchy4"/>
    <dgm:cxn modelId="{6418532F-C8A7-4BB3-B0CD-CFC0E0969491}" type="presParOf" srcId="{682EBFE5-2801-4E76-9BA3-78BB47257BF2}" destId="{CCB3C822-32C6-4A12-98BF-8843D98A991B}" srcOrd="0" destOrd="0" presId="urn:microsoft.com/office/officeart/2005/8/layout/hierarchy4"/>
    <dgm:cxn modelId="{A061C610-C0B0-468B-B55D-CF887BE93133}" type="presParOf" srcId="{682EBFE5-2801-4E76-9BA3-78BB47257BF2}" destId="{92289694-5978-4D88-A05A-EDC5F3DE5452}" srcOrd="1" destOrd="0" presId="urn:microsoft.com/office/officeart/2005/8/layout/hierarchy4"/>
    <dgm:cxn modelId="{4E919FFE-6012-48B0-8A97-2DFDE5615C17}" type="presParOf" srcId="{682EBFE5-2801-4E76-9BA3-78BB47257BF2}" destId="{80E0E6E4-A188-4D31-89E6-6A0B42F02282}" srcOrd="2" destOrd="0" presId="urn:microsoft.com/office/officeart/2005/8/layout/hierarchy4"/>
    <dgm:cxn modelId="{E8E531B0-8A2E-4133-B1A7-4DED6DB1A761}" type="presParOf" srcId="{80E0E6E4-A188-4D31-89E6-6A0B42F02282}" destId="{3AA03E81-47FA-4F97-BDBA-8C1C826724CB}" srcOrd="0" destOrd="0" presId="urn:microsoft.com/office/officeart/2005/8/layout/hierarchy4"/>
    <dgm:cxn modelId="{75945B1E-263D-4F50-8F84-F2BF2EF0CD74}" type="presParOf" srcId="{3AA03E81-47FA-4F97-BDBA-8C1C826724CB}" destId="{9A61699B-1CC1-4D45-AB5E-F568DB37F4CB}" srcOrd="0" destOrd="0" presId="urn:microsoft.com/office/officeart/2005/8/layout/hierarchy4"/>
    <dgm:cxn modelId="{A827A0BA-DD0C-4A28-A60E-D97429FA312F}" type="presParOf" srcId="{3AA03E81-47FA-4F97-BDBA-8C1C826724CB}" destId="{F5740B8B-7F0E-4059-9A50-8F70AF7F8AD1}" srcOrd="1" destOrd="0" presId="urn:microsoft.com/office/officeart/2005/8/layout/hierarchy4"/>
    <dgm:cxn modelId="{10DE5032-7AE1-42E9-8FB3-4CCE3365AC2D}" type="presParOf" srcId="{3B5F1BE2-C813-4AE3-BACB-CD44A14C15B3}" destId="{2DDA7880-7173-4ED0-A4C0-DCD96C2F3E8D}" srcOrd="1" destOrd="0" presId="urn:microsoft.com/office/officeart/2005/8/layout/hierarchy4"/>
    <dgm:cxn modelId="{6784A678-A845-4650-B391-A4CD0AE93E83}" type="presParOf" srcId="{3B5F1BE2-C813-4AE3-BACB-CD44A14C15B3}" destId="{BB3AC1D6-E834-49D0-9E47-0AB9878B4B9D}" srcOrd="2" destOrd="0" presId="urn:microsoft.com/office/officeart/2005/8/layout/hierarchy4"/>
    <dgm:cxn modelId="{13552861-B8F1-442F-ABC6-B23D74AD5435}" type="presParOf" srcId="{BB3AC1D6-E834-49D0-9E47-0AB9878B4B9D}" destId="{14EB6BCB-DA40-46B4-AA12-386AA4806F8D}" srcOrd="0" destOrd="0" presId="urn:microsoft.com/office/officeart/2005/8/layout/hierarchy4"/>
    <dgm:cxn modelId="{0DC978E6-0184-4697-93C9-9B98A01EB85A}" type="presParOf" srcId="{BB3AC1D6-E834-49D0-9E47-0AB9878B4B9D}" destId="{59D8CC57-E398-406E-952B-0B63FEF46E0F}" srcOrd="1" destOrd="0" presId="urn:microsoft.com/office/officeart/2005/8/layout/hierarchy4"/>
    <dgm:cxn modelId="{8E00CE97-ADA4-43D6-895F-793A0025DAF3}" type="presParOf" srcId="{BB3AC1D6-E834-49D0-9E47-0AB9878B4B9D}" destId="{7BC9B1B2-B8CC-4DF1-9984-7D8FC07A275C}" srcOrd="2" destOrd="0" presId="urn:microsoft.com/office/officeart/2005/8/layout/hierarchy4"/>
    <dgm:cxn modelId="{C459621A-D2A3-4149-AFD1-CC33399CF810}" type="presParOf" srcId="{7BC9B1B2-B8CC-4DF1-9984-7D8FC07A275C}" destId="{17FCC70A-C52E-4742-BDDD-FA132B320BF9}" srcOrd="0" destOrd="0" presId="urn:microsoft.com/office/officeart/2005/8/layout/hierarchy4"/>
    <dgm:cxn modelId="{50F2458B-2347-4ED6-9230-D7CA0D50CC72}" type="presParOf" srcId="{17FCC70A-C52E-4742-BDDD-FA132B320BF9}" destId="{E489E380-5E98-4EAF-99E4-81A28E4FF32F}" srcOrd="0" destOrd="0" presId="urn:microsoft.com/office/officeart/2005/8/layout/hierarchy4"/>
    <dgm:cxn modelId="{EFAF0199-65AE-49BC-AA73-685F72022726}" type="presParOf" srcId="{17FCC70A-C52E-4742-BDDD-FA132B320BF9}" destId="{7332812A-C3A7-4061-BBBE-2F7D61CD77A0}" srcOrd="1" destOrd="0" presId="urn:microsoft.com/office/officeart/2005/8/layout/hierarchy4"/>
    <dgm:cxn modelId="{E4D08F3E-1F22-42AD-B56E-AAAC673D4485}" type="presParOf" srcId="{3B5F1BE2-C813-4AE3-BACB-CD44A14C15B3}" destId="{575CDF1C-0289-4B81-A68E-A37F3B62878A}" srcOrd="3" destOrd="0" presId="urn:microsoft.com/office/officeart/2005/8/layout/hierarchy4"/>
    <dgm:cxn modelId="{ED9F0E0E-D6AE-4ADA-8E6F-CA15B098A5F5}" type="presParOf" srcId="{3B5F1BE2-C813-4AE3-BACB-CD44A14C15B3}" destId="{B94836C2-846C-47BC-BB5B-3D5E63364438}" srcOrd="4" destOrd="0" presId="urn:microsoft.com/office/officeart/2005/8/layout/hierarchy4"/>
    <dgm:cxn modelId="{EA039CF2-5F37-4E98-9924-70CCCDF8201D}" type="presParOf" srcId="{B94836C2-846C-47BC-BB5B-3D5E63364438}" destId="{C4BD4454-1BA5-43AA-B19F-4092E209A864}" srcOrd="0" destOrd="0" presId="urn:microsoft.com/office/officeart/2005/8/layout/hierarchy4"/>
    <dgm:cxn modelId="{3488E752-5A33-43D2-B880-171F00E3EC08}" type="presParOf" srcId="{B94836C2-846C-47BC-BB5B-3D5E63364438}" destId="{CCBED1FC-EF3C-4E31-AA00-DDFA23EF6103}" srcOrd="1" destOrd="0" presId="urn:microsoft.com/office/officeart/2005/8/layout/hierarchy4"/>
    <dgm:cxn modelId="{B52E726C-ED2D-4E84-97C1-C92A6CB3014E}" type="presParOf" srcId="{B94836C2-846C-47BC-BB5B-3D5E63364438}" destId="{3D77F645-F4B7-443B-A5C2-9EE12BA8C0FC}" srcOrd="2" destOrd="0" presId="urn:microsoft.com/office/officeart/2005/8/layout/hierarchy4"/>
    <dgm:cxn modelId="{478784BC-F74B-4DFC-806A-46C31BE61FAA}" type="presParOf" srcId="{3D77F645-F4B7-443B-A5C2-9EE12BA8C0FC}" destId="{375FDE51-9777-4664-9782-62EFA5C5C3B8}" srcOrd="0" destOrd="0" presId="urn:microsoft.com/office/officeart/2005/8/layout/hierarchy4"/>
    <dgm:cxn modelId="{D05BCBAD-F98B-43C2-B578-04410C79F0EA}" type="presParOf" srcId="{375FDE51-9777-4664-9782-62EFA5C5C3B8}" destId="{8EABFD50-19F0-4FA3-8798-793138F597DC}" srcOrd="0" destOrd="0" presId="urn:microsoft.com/office/officeart/2005/8/layout/hierarchy4"/>
    <dgm:cxn modelId="{D9C92772-9DA8-43D7-AA50-ACA286A860CA}" type="presParOf" srcId="{375FDE51-9777-4664-9782-62EFA5C5C3B8}" destId="{1E9B2DA2-1023-4A75-840F-4437BD87F5AE}" srcOrd="1" destOrd="0" presId="urn:microsoft.com/office/officeart/2005/8/layout/hierarchy4"/>
    <dgm:cxn modelId="{07E003BE-BA25-4DE1-B38A-40B5CE32C410}" type="presParOf" srcId="{375FDE51-9777-4664-9782-62EFA5C5C3B8}" destId="{DC330563-3647-475C-9FCA-3105D5AF7DD9}" srcOrd="2" destOrd="0" presId="urn:microsoft.com/office/officeart/2005/8/layout/hierarchy4"/>
    <dgm:cxn modelId="{AF95625E-BFB2-491A-BAA6-7E746D5C35CC}" type="presParOf" srcId="{DC330563-3647-475C-9FCA-3105D5AF7DD9}" destId="{CC733DF8-5092-431D-826B-A93900FC39A2}" srcOrd="0" destOrd="0" presId="urn:microsoft.com/office/officeart/2005/8/layout/hierarchy4"/>
    <dgm:cxn modelId="{EDB92309-35AC-40B8-8435-20E672BA8E9A}" type="presParOf" srcId="{CC733DF8-5092-431D-826B-A93900FC39A2}" destId="{B301D508-95AE-4AA7-9198-E9184F7A00DF}" srcOrd="0" destOrd="0" presId="urn:microsoft.com/office/officeart/2005/8/layout/hierarchy4"/>
    <dgm:cxn modelId="{CCFD9BA2-7097-49A8-A81E-0ADEF9FFE415}" type="presParOf" srcId="{CC733DF8-5092-431D-826B-A93900FC39A2}" destId="{9BDCE5F4-1B15-4750-8005-9F88FC4254C0}" srcOrd="1" destOrd="0" presId="urn:microsoft.com/office/officeart/2005/8/layout/hierarchy4"/>
    <dgm:cxn modelId="{4F618A57-E622-46E2-BB1A-5D0205C78D91}" type="presParOf" srcId="{DC330563-3647-475C-9FCA-3105D5AF7DD9}" destId="{2A7B645A-1C1D-499B-B480-AB17F2A9264C}" srcOrd="1" destOrd="0" presId="urn:microsoft.com/office/officeart/2005/8/layout/hierarchy4"/>
    <dgm:cxn modelId="{1C6062B0-3D0F-40D0-9ECD-51287D0DA8A5}" type="presParOf" srcId="{DC330563-3647-475C-9FCA-3105D5AF7DD9}" destId="{CDBBDF6C-89BF-40DD-8AF6-B28D6C8FEDCC}" srcOrd="2" destOrd="0" presId="urn:microsoft.com/office/officeart/2005/8/layout/hierarchy4"/>
    <dgm:cxn modelId="{856FC0E1-007E-4918-BF33-68A2D61ABBA3}" type="presParOf" srcId="{CDBBDF6C-89BF-40DD-8AF6-B28D6C8FEDCC}" destId="{6D065AC5-1502-4909-AEB8-36D8EEF8D5B0}" srcOrd="0" destOrd="0" presId="urn:microsoft.com/office/officeart/2005/8/layout/hierarchy4"/>
    <dgm:cxn modelId="{3772291C-00EE-4029-A37A-B4988EAEE329}" type="presParOf" srcId="{CDBBDF6C-89BF-40DD-8AF6-B28D6C8FEDCC}" destId="{46482AB7-B6F9-4F94-AB3E-536974C500D6}" srcOrd="1" destOrd="0" presId="urn:microsoft.com/office/officeart/2005/8/layout/hierarchy4"/>
    <dgm:cxn modelId="{62C942B8-FB9F-4902-809B-FCEB36E6ECD7}" type="presParOf" srcId="{CDBBDF6C-89BF-40DD-8AF6-B28D6C8FEDCC}" destId="{4379B42A-EC14-47AD-8411-2F6BF098F1B1}" srcOrd="2" destOrd="0" presId="urn:microsoft.com/office/officeart/2005/8/layout/hierarchy4"/>
    <dgm:cxn modelId="{DC778699-A6D1-416B-BD00-0CC585C9EFF6}" type="presParOf" srcId="{4379B42A-EC14-47AD-8411-2F6BF098F1B1}" destId="{2723A5E2-FAB7-4DE8-ACD6-733F7A78766F}" srcOrd="0" destOrd="0" presId="urn:microsoft.com/office/officeart/2005/8/layout/hierarchy4"/>
    <dgm:cxn modelId="{351DDDFF-5323-4251-97BC-9FB14EBF1712}" type="presParOf" srcId="{2723A5E2-FAB7-4DE8-ACD6-733F7A78766F}" destId="{D15A7774-A39E-4F21-8772-280AA0C09B0C}" srcOrd="0" destOrd="0" presId="urn:microsoft.com/office/officeart/2005/8/layout/hierarchy4"/>
    <dgm:cxn modelId="{9E26E258-AE4D-45C0-8E0A-6F8245073A62}" type="presParOf" srcId="{2723A5E2-FAB7-4DE8-ACD6-733F7A78766F}" destId="{66B731D1-2878-4668-A1A6-90BE8AF80FC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995DB5-CD59-4B70-B514-314AB711A8CF}">
      <dsp:nvSpPr>
        <dsp:cNvPr id="0" name=""/>
        <dsp:cNvSpPr/>
      </dsp:nvSpPr>
      <dsp:spPr>
        <a:xfrm>
          <a:off x="3844" y="953"/>
          <a:ext cx="9491911" cy="81943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ysClr val="windowText" lastClr="000000"/>
              </a:solidFill>
            </a:rPr>
            <a:t>INTERJECCIÓN</a:t>
          </a:r>
        </a:p>
      </dsp:txBody>
      <dsp:txXfrm>
        <a:off x="3844" y="953"/>
        <a:ext cx="9491911" cy="819438"/>
      </dsp:txXfrm>
    </dsp:sp>
    <dsp:sp modelId="{5D93CA2B-6AAB-456A-A2B4-55C2F64B8EA8}">
      <dsp:nvSpPr>
        <dsp:cNvPr id="0" name=""/>
        <dsp:cNvSpPr/>
      </dsp:nvSpPr>
      <dsp:spPr>
        <a:xfrm>
          <a:off x="3844" y="902214"/>
          <a:ext cx="9491911" cy="819438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(Definición)</a:t>
          </a:r>
        </a:p>
      </dsp:txBody>
      <dsp:txXfrm>
        <a:off x="3844" y="902214"/>
        <a:ext cx="9491911" cy="819438"/>
      </dsp:txXfrm>
    </dsp:sp>
    <dsp:sp modelId="{F05217F0-01E3-4EEF-8CF5-70B788AE98FE}">
      <dsp:nvSpPr>
        <dsp:cNvPr id="0" name=""/>
        <dsp:cNvSpPr/>
      </dsp:nvSpPr>
      <dsp:spPr>
        <a:xfrm>
          <a:off x="3844" y="1803475"/>
          <a:ext cx="2312280" cy="81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b="1" kern="1200">
              <a:solidFill>
                <a:sysClr val="windowText" lastClr="000000"/>
              </a:solidFill>
            </a:rPr>
            <a:t>Estructura</a:t>
          </a:r>
          <a:r>
            <a:rPr lang="es-ES" sz="1900" kern="1200">
              <a:solidFill>
                <a:sysClr val="windowText" lastClr="000000"/>
              </a:solidFill>
            </a:rPr>
            <a:t> de la palabra (Morfología):</a:t>
          </a:r>
        </a:p>
      </dsp:txBody>
      <dsp:txXfrm>
        <a:off x="3844" y="1803475"/>
        <a:ext cx="2312280" cy="819438"/>
      </dsp:txXfrm>
    </dsp:sp>
    <dsp:sp modelId="{CCB3C822-32C6-4A12-98BF-8843D98A991B}">
      <dsp:nvSpPr>
        <dsp:cNvPr id="0" name=""/>
        <dsp:cNvSpPr/>
      </dsp:nvSpPr>
      <dsp:spPr>
        <a:xfrm>
          <a:off x="3844" y="2704736"/>
          <a:ext cx="2312280" cy="81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Palabra </a:t>
          </a:r>
          <a:r>
            <a:rPr lang="es-ES" sz="1400" b="1" kern="1200">
              <a:solidFill>
                <a:sysClr val="windowText" lastClr="000000"/>
              </a:solidFill>
            </a:rPr>
            <a:t>invariable</a:t>
          </a:r>
          <a:r>
            <a:rPr lang="es-ES" sz="1400" kern="1200">
              <a:solidFill>
                <a:sysClr val="windowText" lastClr="000000"/>
              </a:solidFill>
            </a:rPr>
            <a:t>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no admite morfemas flexivos</a:t>
          </a:r>
        </a:p>
      </dsp:txBody>
      <dsp:txXfrm>
        <a:off x="3844" y="2704736"/>
        <a:ext cx="2312280" cy="819438"/>
      </dsp:txXfrm>
    </dsp:sp>
    <dsp:sp modelId="{9A61699B-1CC1-4D45-AB5E-F568DB37F4CB}">
      <dsp:nvSpPr>
        <dsp:cNvPr id="0" name=""/>
        <dsp:cNvSpPr/>
      </dsp:nvSpPr>
      <dsp:spPr>
        <a:xfrm rot="20458856">
          <a:off x="3844" y="3605997"/>
          <a:ext cx="2312280" cy="819438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Tampoco admite morfemas derivativos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(ni prefijos ni sufijos)</a:t>
          </a:r>
        </a:p>
      </dsp:txBody>
      <dsp:txXfrm rot="20458856">
        <a:off x="3844" y="3605997"/>
        <a:ext cx="2312280" cy="819438"/>
      </dsp:txXfrm>
    </dsp:sp>
    <dsp:sp modelId="{14EB6BCB-DA40-46B4-AA12-386AA4806F8D}">
      <dsp:nvSpPr>
        <dsp:cNvPr id="0" name=""/>
        <dsp:cNvSpPr/>
      </dsp:nvSpPr>
      <dsp:spPr>
        <a:xfrm>
          <a:off x="2413240" y="1803475"/>
          <a:ext cx="2312280" cy="819438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b="1" kern="1200">
              <a:solidFill>
                <a:sysClr val="windowText" lastClr="000000"/>
              </a:solidFill>
            </a:rPr>
            <a:t>Función</a:t>
          </a:r>
          <a:r>
            <a:rPr lang="es-ES" sz="1900" kern="1200">
              <a:solidFill>
                <a:sysClr val="windowText" lastClr="000000"/>
              </a:solidFill>
            </a:rPr>
            <a:t> en la oración (Sintaxis)</a:t>
          </a:r>
        </a:p>
      </dsp:txBody>
      <dsp:txXfrm>
        <a:off x="2413240" y="1803475"/>
        <a:ext cx="2312280" cy="819438"/>
      </dsp:txXfrm>
    </dsp:sp>
    <dsp:sp modelId="{E489E380-5E98-4EAF-99E4-81A28E4FF32F}">
      <dsp:nvSpPr>
        <dsp:cNvPr id="0" name=""/>
        <dsp:cNvSpPr/>
      </dsp:nvSpPr>
      <dsp:spPr>
        <a:xfrm>
          <a:off x="2413240" y="2704736"/>
          <a:ext cx="2312280" cy="819438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Son enunciados independientes</a:t>
          </a:r>
        </a:p>
      </dsp:txBody>
      <dsp:txXfrm>
        <a:off x="2413240" y="2704736"/>
        <a:ext cx="2312280" cy="819438"/>
      </dsp:txXfrm>
    </dsp:sp>
    <dsp:sp modelId="{C4BD4454-1BA5-43AA-B19F-4092E209A864}">
      <dsp:nvSpPr>
        <dsp:cNvPr id="0" name=""/>
        <dsp:cNvSpPr/>
      </dsp:nvSpPr>
      <dsp:spPr>
        <a:xfrm>
          <a:off x="4822636" y="1803475"/>
          <a:ext cx="4673119" cy="81943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Tienen entonación exclamativa en el lenguaje oral y signos de exclamación en el lenguaje escrito (¡!), porque se usan para expresar sentimientos, emociones, o bien para saludar, animar, llamar la atención del interlocutor...</a:t>
          </a:r>
        </a:p>
      </dsp:txBody>
      <dsp:txXfrm>
        <a:off x="4822636" y="1803475"/>
        <a:ext cx="4673119" cy="819438"/>
      </dsp:txXfrm>
    </dsp:sp>
    <dsp:sp modelId="{8EABFD50-19F0-4FA3-8798-793138F597DC}">
      <dsp:nvSpPr>
        <dsp:cNvPr id="0" name=""/>
        <dsp:cNvSpPr/>
      </dsp:nvSpPr>
      <dsp:spPr>
        <a:xfrm>
          <a:off x="4822636" y="2704736"/>
          <a:ext cx="4673119" cy="81943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ysClr val="windowText" lastClr="000000"/>
              </a:solidFill>
            </a:rPr>
            <a:t>Clases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(Según su origen)</a:t>
          </a:r>
        </a:p>
      </dsp:txBody>
      <dsp:txXfrm>
        <a:off x="4822636" y="2704736"/>
        <a:ext cx="4673119" cy="819438"/>
      </dsp:txXfrm>
    </dsp:sp>
    <dsp:sp modelId="{B301D508-95AE-4AA7-9198-E9184F7A00DF}">
      <dsp:nvSpPr>
        <dsp:cNvPr id="0" name=""/>
        <dsp:cNvSpPr/>
      </dsp:nvSpPr>
      <dsp:spPr>
        <a:xfrm>
          <a:off x="4822636" y="3605997"/>
          <a:ext cx="2312280" cy="81943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Propias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</a:rPr>
            <a:t>Se emplean únicamente como interjecciones: ¡Ay!, ¡Oh!, ¡Eh!, ¡Hala!</a:t>
          </a:r>
        </a:p>
      </dsp:txBody>
      <dsp:txXfrm>
        <a:off x="4822636" y="3605997"/>
        <a:ext cx="2312280" cy="819438"/>
      </dsp:txXfrm>
    </dsp:sp>
    <dsp:sp modelId="{6D065AC5-1502-4909-AEB8-36D8EEF8D5B0}">
      <dsp:nvSpPr>
        <dsp:cNvPr id="0" name=""/>
        <dsp:cNvSpPr/>
      </dsp:nvSpPr>
      <dsp:spPr>
        <a:xfrm>
          <a:off x="7183475" y="3605997"/>
          <a:ext cx="2312280" cy="81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Impropias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ysClr val="windowText" lastClr="000000"/>
              </a:solidFill>
            </a:rPr>
            <a:t>Interjeccones creadas a partir de palabras de otras categorías gramaticales: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ysClr val="windowText" lastClr="000000"/>
              </a:solidFill>
            </a:rPr>
            <a:t>¡Cielos!, ¡Caracoles!, ¡Dios!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b="0" kern="1200">
            <a:solidFill>
              <a:sysClr val="windowText" lastClr="000000"/>
            </a:solidFill>
          </a:endParaRPr>
        </a:p>
      </dsp:txBody>
      <dsp:txXfrm>
        <a:off x="7183475" y="3605997"/>
        <a:ext cx="2312280" cy="819438"/>
      </dsp:txXfrm>
    </dsp:sp>
    <dsp:sp modelId="{D15A7774-A39E-4F21-8772-280AA0C09B0C}">
      <dsp:nvSpPr>
        <dsp:cNvPr id="0" name=""/>
        <dsp:cNvSpPr/>
      </dsp:nvSpPr>
      <dsp:spPr>
        <a:xfrm>
          <a:off x="7183475" y="4507258"/>
          <a:ext cx="2312280" cy="81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/>
              </a:solidFill>
            </a:rPr>
            <a:t>Locuciones interjectivas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>
              <a:solidFill>
                <a:sysClr val="windowText" lastClr="000000"/>
              </a:solidFill>
            </a:rPr>
            <a:t>Conjuntos de palabras que funcionan como una interjección: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>
              <a:solidFill>
                <a:sysClr val="windowText" lastClr="000000"/>
              </a:solidFill>
            </a:rPr>
            <a:t>¡Ahí va!, ¡Venga ya!</a:t>
          </a:r>
        </a:p>
      </dsp:txBody>
      <dsp:txXfrm>
        <a:off x="7183475" y="4507258"/>
        <a:ext cx="2312280" cy="819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2017-05-12T08:15:00Z</dcterms:created>
  <dcterms:modified xsi:type="dcterms:W3CDTF">2017-05-12T08:27:00Z</dcterms:modified>
</cp:coreProperties>
</file>